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9F" w:rsidRDefault="00C16112">
      <w:pPr>
        <w:pStyle w:val="berschrift3"/>
        <w:jc w:val="center"/>
        <w:rPr>
          <w:sz w:val="48"/>
        </w:rPr>
      </w:pPr>
      <w:r>
        <w:rPr>
          <w:sz w:val="48"/>
        </w:rPr>
        <w:t>Boots- und Hafen-</w:t>
      </w:r>
      <w:r w:rsidR="00D35C30" w:rsidRPr="00D35C30">
        <w:rPr>
          <w:sz w:val="48"/>
        </w:rPr>
        <w:t xml:space="preserve">Einweisung </w:t>
      </w:r>
    </w:p>
    <w:tbl>
      <w:tblPr>
        <w:tblStyle w:val="Tabellengitternetz"/>
        <w:tblW w:w="0" w:type="auto"/>
        <w:tblLook w:val="01E0"/>
      </w:tblPr>
      <w:tblGrid>
        <w:gridCol w:w="2235"/>
        <w:gridCol w:w="8110"/>
      </w:tblGrid>
      <w:tr w:rsidR="00D278E1" w:rsidTr="00D278E1">
        <w:tc>
          <w:tcPr>
            <w:tcW w:w="2235" w:type="dxa"/>
          </w:tcPr>
          <w:p w:rsidR="00D278E1" w:rsidRPr="00D278E1" w:rsidRDefault="00D278E1" w:rsidP="00D278E1">
            <w:pPr>
              <w:pStyle w:val="Textkrper"/>
              <w:jc w:val="both"/>
              <w:rPr>
                <w:rFonts w:cs="Arial"/>
                <w:b w:val="0"/>
                <w:bCs/>
                <w:sz w:val="28"/>
                <w:szCs w:val="28"/>
              </w:rPr>
            </w:pPr>
            <w:r w:rsidRPr="00D278E1">
              <w:rPr>
                <w:rFonts w:cs="Arial"/>
                <w:b w:val="0"/>
                <w:bCs/>
                <w:sz w:val="28"/>
                <w:szCs w:val="28"/>
              </w:rPr>
              <w:t>Boot:</w:t>
            </w:r>
          </w:p>
          <w:p w:rsidR="00D278E1" w:rsidRPr="00D278E1" w:rsidRDefault="00D278E1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8110" w:type="dxa"/>
          </w:tcPr>
          <w:p w:rsidR="00D278E1" w:rsidRPr="00D278E1" w:rsidRDefault="009D15F9" w:rsidP="009D15F9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Moser m2 Zephyr </w:t>
            </w:r>
          </w:p>
        </w:tc>
      </w:tr>
      <w:tr w:rsidR="00D278E1" w:rsidTr="00D278E1">
        <w:tc>
          <w:tcPr>
            <w:tcW w:w="2235" w:type="dxa"/>
          </w:tcPr>
          <w:p w:rsidR="00D278E1" w:rsidRPr="00D278E1" w:rsidRDefault="00D278E1" w:rsidP="00D278E1">
            <w:pPr>
              <w:pStyle w:val="Textkrper"/>
              <w:jc w:val="both"/>
              <w:rPr>
                <w:rFonts w:cs="Arial"/>
                <w:b w:val="0"/>
                <w:bCs/>
                <w:sz w:val="28"/>
                <w:szCs w:val="28"/>
              </w:rPr>
            </w:pPr>
            <w:r w:rsidRPr="00D278E1">
              <w:rPr>
                <w:rFonts w:cs="Arial"/>
                <w:b w:val="0"/>
                <w:bCs/>
                <w:sz w:val="28"/>
                <w:szCs w:val="28"/>
              </w:rPr>
              <w:t>Hafen:</w:t>
            </w:r>
          </w:p>
          <w:p w:rsidR="00D278E1" w:rsidRPr="00D278E1" w:rsidRDefault="00D278E1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8110" w:type="dxa"/>
          </w:tcPr>
          <w:p w:rsidR="00D278E1" w:rsidRPr="00D278E1" w:rsidRDefault="009D15F9" w:rsidP="009D15F9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Felsenegg, Gersau</w:t>
            </w:r>
          </w:p>
        </w:tc>
      </w:tr>
      <w:tr w:rsidR="00D278E1" w:rsidTr="00D278E1">
        <w:tc>
          <w:tcPr>
            <w:tcW w:w="2235" w:type="dxa"/>
          </w:tcPr>
          <w:p w:rsidR="00D278E1" w:rsidRPr="00D278E1" w:rsidRDefault="00D278E1" w:rsidP="00D278E1">
            <w:pPr>
              <w:pStyle w:val="Textkrper"/>
              <w:jc w:val="both"/>
              <w:rPr>
                <w:rFonts w:cs="Arial"/>
                <w:b w:val="0"/>
                <w:bCs/>
                <w:sz w:val="28"/>
                <w:szCs w:val="28"/>
              </w:rPr>
            </w:pPr>
          </w:p>
          <w:p w:rsidR="00D278E1" w:rsidRPr="00D278E1" w:rsidRDefault="00D278E1" w:rsidP="00D278E1">
            <w:pPr>
              <w:pStyle w:val="Textkrper"/>
              <w:jc w:val="both"/>
              <w:rPr>
                <w:rFonts w:cs="Arial"/>
                <w:b w:val="0"/>
                <w:bCs/>
                <w:sz w:val="28"/>
                <w:szCs w:val="28"/>
              </w:rPr>
            </w:pPr>
            <w:r w:rsidRPr="00D278E1">
              <w:rPr>
                <w:rFonts w:cs="Arial"/>
                <w:b w:val="0"/>
                <w:bCs/>
                <w:sz w:val="28"/>
                <w:szCs w:val="28"/>
              </w:rPr>
              <w:t>Erstellt von:</w:t>
            </w:r>
          </w:p>
          <w:p w:rsidR="00D278E1" w:rsidRPr="00D278E1" w:rsidRDefault="00D278E1" w:rsidP="00D278E1">
            <w:pPr>
              <w:pStyle w:val="Textkrper"/>
              <w:jc w:val="both"/>
              <w:rPr>
                <w:sz w:val="28"/>
                <w:szCs w:val="28"/>
              </w:rPr>
            </w:pPr>
          </w:p>
        </w:tc>
        <w:tc>
          <w:tcPr>
            <w:tcW w:w="8110" w:type="dxa"/>
          </w:tcPr>
          <w:p w:rsidR="00D278E1" w:rsidRPr="00D278E1" w:rsidRDefault="00D278E1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</w:tr>
      <w:tr w:rsidR="00D278E1" w:rsidTr="00D278E1">
        <w:tc>
          <w:tcPr>
            <w:tcW w:w="2235" w:type="dxa"/>
          </w:tcPr>
          <w:p w:rsidR="00D278E1" w:rsidRPr="00D278E1" w:rsidRDefault="00D278E1" w:rsidP="00D278E1">
            <w:pPr>
              <w:pStyle w:val="Textkrper"/>
              <w:jc w:val="both"/>
              <w:rPr>
                <w:rFonts w:cs="Arial"/>
                <w:b w:val="0"/>
                <w:bCs/>
                <w:sz w:val="28"/>
                <w:szCs w:val="28"/>
              </w:rPr>
            </w:pPr>
            <w:r w:rsidRPr="00D278E1">
              <w:rPr>
                <w:rFonts w:cs="Arial"/>
                <w:b w:val="0"/>
                <w:bCs/>
                <w:sz w:val="28"/>
                <w:szCs w:val="28"/>
              </w:rPr>
              <w:t>Stand (Datum:</w:t>
            </w:r>
          </w:p>
          <w:p w:rsidR="00D278E1" w:rsidRPr="00D278E1" w:rsidRDefault="00D278E1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8110" w:type="dxa"/>
          </w:tcPr>
          <w:p w:rsidR="00D278E1" w:rsidRPr="00D278E1" w:rsidRDefault="00D278E1">
            <w:pPr>
              <w:tabs>
                <w:tab w:val="left" w:pos="6237"/>
              </w:tabs>
              <w:rPr>
                <w:sz w:val="28"/>
                <w:szCs w:val="28"/>
              </w:rPr>
            </w:pPr>
          </w:p>
        </w:tc>
      </w:tr>
    </w:tbl>
    <w:p w:rsidR="00C1079F" w:rsidRDefault="00C1079F">
      <w:pPr>
        <w:tabs>
          <w:tab w:val="left" w:pos="6237"/>
        </w:tabs>
        <w:rPr>
          <w:sz w:val="10"/>
        </w:rPr>
      </w:pPr>
    </w:p>
    <w:p w:rsidR="00D278E1" w:rsidRDefault="00D278E1">
      <w:pPr>
        <w:pStyle w:val="Textkrper"/>
        <w:jc w:val="both"/>
        <w:rPr>
          <w:rFonts w:cs="Arial"/>
          <w:b w:val="0"/>
          <w:bCs/>
          <w:sz w:val="20"/>
        </w:rPr>
      </w:pPr>
    </w:p>
    <w:p w:rsidR="00C1079F" w:rsidRDefault="00C1079F">
      <w:pPr>
        <w:pStyle w:val="Textkrper2"/>
      </w:pPr>
    </w:p>
    <w:p w:rsidR="00C1079F" w:rsidRDefault="00C1079F">
      <w:pPr>
        <w:pStyle w:val="berschrift2"/>
        <w:jc w:val="center"/>
        <w:rPr>
          <w:sz w:val="18"/>
        </w:rPr>
        <w:sectPr w:rsidR="00C1079F" w:rsidSect="00C16112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851" w:bottom="567" w:left="851" w:header="426" w:footer="284" w:gutter="0"/>
          <w:cols w:space="720"/>
          <w:docGrid w:linePitch="299"/>
        </w:sectPr>
      </w:pPr>
    </w:p>
    <w:p w:rsidR="00C1079F" w:rsidRDefault="00C1079F" w:rsidP="00F86E08">
      <w:pPr>
        <w:pStyle w:val="berschrift2"/>
      </w:pPr>
    </w:p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Sicherheit</w:t>
            </w:r>
          </w:p>
          <w:p w:rsidR="00D278E1" w:rsidRPr="00DE38E2" w:rsidRDefault="00D278E1" w:rsidP="009712A8">
            <w:pPr>
              <w:pStyle w:val="Textkrper"/>
            </w:pPr>
            <w:r>
              <w:t>Welche Sicherheitselemente sind wo auf dem Boot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Rettungswesten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Rettungsring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Bootshaken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 xml:space="preserve">Pütz 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E14A4C">
              <w:rPr>
                <w:sz w:val="24"/>
                <w:szCs w:val="24"/>
              </w:rPr>
              <w:t>Bilgenpumpe</w:t>
            </w:r>
            <w:proofErr w:type="spellEnd"/>
          </w:p>
        </w:tc>
      </w:tr>
      <w:tr w:rsidR="004B6A6F" w:rsidRPr="00E14A4C" w:rsidTr="00D278E1">
        <w:trPr>
          <w:trHeight w:val="567"/>
        </w:trPr>
        <w:tc>
          <w:tcPr>
            <w:tcW w:w="9606" w:type="dxa"/>
          </w:tcPr>
          <w:p w:rsidR="004B6A6F" w:rsidRPr="00E14A4C" w:rsidRDefault="004B6A6F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Bilge auf  Wasser überprüfen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Feuerlöscher/Löschdecke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Nothorn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Notflagge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Anker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FE0938" w:rsidP="009712A8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E14A4C">
              <w:rPr>
                <w:b/>
                <w:sz w:val="24"/>
                <w:szCs w:val="24"/>
              </w:rPr>
              <w:t>REF</w:t>
            </w:r>
            <w:r w:rsidR="003915DE">
              <w:rPr>
                <w:b/>
                <w:sz w:val="24"/>
                <w:szCs w:val="24"/>
              </w:rPr>
              <w:t>F</w:t>
            </w:r>
            <w:bookmarkStart w:id="0" w:name="_GoBack"/>
            <w:bookmarkEnd w:id="0"/>
            <w:r w:rsidRPr="00E14A4C">
              <w:rPr>
                <w:b/>
                <w:sz w:val="24"/>
                <w:szCs w:val="24"/>
              </w:rPr>
              <w:t>EN der SEGEL</w:t>
            </w:r>
          </w:p>
        </w:tc>
      </w:tr>
    </w:tbl>
    <w:p w:rsidR="00C16112" w:rsidRDefault="00C16112" w:rsidP="00F86E08">
      <w:r>
        <w:br w:type="page"/>
      </w:r>
    </w:p>
    <w:p w:rsidR="004E2794" w:rsidRDefault="004E2794" w:rsidP="00F86E08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Pr="00DE38E2" w:rsidRDefault="00D278E1" w:rsidP="00DE38E2">
            <w:pPr>
              <w:pStyle w:val="Textkrper"/>
            </w:pPr>
            <w:r>
              <w:t>Korrekte Handhabung des Motors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FE093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Anlass-System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FE093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Kühlwasser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FE0938" w:rsidP="00FE093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Macken / Tipps und Trick</w:t>
            </w:r>
            <w:r w:rsidR="00D278E1" w:rsidRPr="00E14A4C">
              <w:rPr>
                <w:sz w:val="24"/>
                <w:szCs w:val="24"/>
              </w:rPr>
              <w:br/>
            </w:r>
          </w:p>
        </w:tc>
      </w:tr>
    </w:tbl>
    <w:p w:rsidR="004E2794" w:rsidRDefault="004E2794" w:rsidP="00F86E08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 w:rsidRPr="000E2B5E">
              <w:rPr>
                <w:rFonts w:ascii="Arial" w:hAnsi="Arial" w:cs="Arial"/>
                <w:b/>
                <w:sz w:val="24"/>
                <w:szCs w:val="24"/>
              </w:rPr>
              <w:t>Ablegen</w:t>
            </w:r>
          </w:p>
          <w:p w:rsidR="00D278E1" w:rsidRPr="00DE38E2" w:rsidRDefault="00D278E1" w:rsidP="00DE38E2">
            <w:pPr>
              <w:pStyle w:val="Textkrper"/>
            </w:pPr>
            <w:r>
              <w:t xml:space="preserve">Korrektes </w:t>
            </w:r>
            <w:proofErr w:type="spellStart"/>
            <w:r>
              <w:t>Ablegemanöver</w:t>
            </w:r>
            <w:proofErr w:type="spellEnd"/>
          </w:p>
        </w:tc>
      </w:tr>
      <w:tr w:rsidR="00D278E1" w:rsidRPr="000E2B5E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E14A4C">
              <w:rPr>
                <w:sz w:val="24"/>
                <w:szCs w:val="24"/>
              </w:rPr>
              <w:t>Anbindesystem</w:t>
            </w:r>
            <w:proofErr w:type="spellEnd"/>
          </w:p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Leinen lösen: Reihenfolge</w:t>
            </w:r>
          </w:p>
          <w:p w:rsidR="00D278E1" w:rsidRPr="00E14A4C" w:rsidRDefault="002C694F" w:rsidP="00FE093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Anlegen an Gästeplatz</w:t>
            </w:r>
          </w:p>
        </w:tc>
      </w:tr>
      <w:tr w:rsidR="00D278E1" w:rsidRPr="000E2B5E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Fender</w:t>
            </w:r>
          </w:p>
        </w:tc>
      </w:tr>
      <w:tr w:rsidR="00D278E1" w:rsidRPr="000E2B5E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174DC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 xml:space="preserve">Ab-/Anlegen bei Starkwind </w:t>
            </w:r>
          </w:p>
        </w:tc>
      </w:tr>
    </w:tbl>
    <w:p w:rsidR="00321165" w:rsidRDefault="00321165" w:rsidP="00F86E08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 w:rsidRPr="000E2B5E">
              <w:rPr>
                <w:rFonts w:ascii="Arial" w:hAnsi="Arial" w:cs="Arial"/>
                <w:b/>
                <w:sz w:val="24"/>
                <w:szCs w:val="24"/>
              </w:rPr>
              <w:t>Hafenmanöver</w:t>
            </w:r>
          </w:p>
          <w:p w:rsidR="00D278E1" w:rsidRPr="00DE38E2" w:rsidRDefault="00D278E1" w:rsidP="00DE38E2">
            <w:pPr>
              <w:pStyle w:val="Textkrper"/>
            </w:pPr>
            <w:r>
              <w:t>Manöver unter Motor, Gefühl für Boot entwickeln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E14A4C">
              <w:rPr>
                <w:sz w:val="24"/>
                <w:szCs w:val="24"/>
              </w:rPr>
              <w:t>Notstopp</w:t>
            </w:r>
            <w:proofErr w:type="spellEnd"/>
            <w:r w:rsidRPr="00E14A4C">
              <w:rPr>
                <w:sz w:val="24"/>
                <w:szCs w:val="24"/>
              </w:rPr>
              <w:t xml:space="preserve"> bei zügiger Vorwärtsfahrt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Tellerwende / Boot auf kleinstem Raum wenden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Rückwärtsfahrt mit Kurve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Gästeplatz: Schiff korrekt belegen</w:t>
            </w:r>
          </w:p>
        </w:tc>
      </w:tr>
    </w:tbl>
    <w:p w:rsidR="00321165" w:rsidRDefault="00321165" w:rsidP="009B5183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 w:rsidRPr="000E2B5E">
              <w:rPr>
                <w:rFonts w:ascii="Arial" w:hAnsi="Arial" w:cs="Arial"/>
                <w:b/>
                <w:sz w:val="24"/>
                <w:szCs w:val="24"/>
              </w:rPr>
              <w:t xml:space="preserve">Anlegen / </w:t>
            </w:r>
            <w:proofErr w:type="spellStart"/>
            <w:r w:rsidRPr="000E2B5E">
              <w:rPr>
                <w:rFonts w:ascii="Arial" w:hAnsi="Arial" w:cs="Arial"/>
                <w:b/>
                <w:sz w:val="24"/>
                <w:szCs w:val="24"/>
              </w:rPr>
              <w:t>Aufklarieren</w:t>
            </w:r>
            <w:proofErr w:type="spellEnd"/>
          </w:p>
          <w:p w:rsidR="00D278E1" w:rsidRPr="00DE38E2" w:rsidRDefault="00D278E1" w:rsidP="00DE38E2">
            <w:pPr>
              <w:pStyle w:val="Textkrper"/>
            </w:pPr>
            <w:r>
              <w:t>Korrektes Anlegemanöver, Aufräumarbeiten</w:t>
            </w:r>
          </w:p>
        </w:tc>
      </w:tr>
      <w:tr w:rsidR="00D278E1" w:rsidRPr="000E2B5E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Reihenfolge der Leinen</w:t>
            </w:r>
          </w:p>
        </w:tc>
      </w:tr>
      <w:tr w:rsidR="00D278E1" w:rsidRPr="000E2B5E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E14A4C">
              <w:rPr>
                <w:sz w:val="24"/>
                <w:szCs w:val="24"/>
              </w:rPr>
              <w:t>Aufklarie</w:t>
            </w:r>
            <w:r w:rsidR="004B6A6F" w:rsidRPr="00E14A4C">
              <w:rPr>
                <w:sz w:val="24"/>
                <w:szCs w:val="24"/>
              </w:rPr>
              <w:t>ren</w:t>
            </w:r>
            <w:proofErr w:type="spellEnd"/>
          </w:p>
        </w:tc>
      </w:tr>
      <w:tr w:rsidR="00D278E1" w:rsidRPr="000E2B5E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9712A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Checkliste Schiffsabgabe</w:t>
            </w:r>
          </w:p>
        </w:tc>
      </w:tr>
    </w:tbl>
    <w:p w:rsidR="00321165" w:rsidRDefault="00321165" w:rsidP="009B5183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 w:rsidRPr="000E2B5E">
              <w:rPr>
                <w:rFonts w:ascii="Arial" w:hAnsi="Arial" w:cs="Arial"/>
                <w:b/>
                <w:sz w:val="24"/>
                <w:szCs w:val="24"/>
              </w:rPr>
              <w:t>Reinigung</w:t>
            </w:r>
          </w:p>
          <w:p w:rsidR="00D278E1" w:rsidRPr="00DE38E2" w:rsidRDefault="00D278E1" w:rsidP="00DE38E2">
            <w:pPr>
              <w:pStyle w:val="Textkrper"/>
            </w:pPr>
            <w:r>
              <w:t>Keine Nutzung ohne Reinigung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1 Stunde nutzen – 1 Minute putzen</w:t>
            </w:r>
            <w:r w:rsidRPr="00E14A4C">
              <w:rPr>
                <w:sz w:val="24"/>
                <w:szCs w:val="24"/>
              </w:rPr>
              <w:br/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Schiffsspezifische Punkte</w:t>
            </w:r>
          </w:p>
        </w:tc>
      </w:tr>
    </w:tbl>
    <w:p w:rsidR="00321165" w:rsidRDefault="00321165" w:rsidP="009B5183"/>
    <w:tbl>
      <w:tblPr>
        <w:tblStyle w:val="Tabellengitternetz"/>
        <w:tblW w:w="0" w:type="auto"/>
        <w:tblLook w:val="01E0"/>
      </w:tblPr>
      <w:tblGrid>
        <w:gridCol w:w="9606"/>
      </w:tblGrid>
      <w:tr w:rsidR="00CC1021" w:rsidRPr="000E2B5E" w:rsidTr="00CC1021">
        <w:trPr>
          <w:trHeight w:val="567"/>
        </w:trPr>
        <w:tc>
          <w:tcPr>
            <w:tcW w:w="9606" w:type="dxa"/>
          </w:tcPr>
          <w:p w:rsidR="00CC1021" w:rsidRDefault="00CC1021" w:rsidP="00CC1021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 w:rsidRPr="000E2B5E">
              <w:rPr>
                <w:rFonts w:ascii="Arial" w:hAnsi="Arial" w:cs="Arial"/>
                <w:b/>
                <w:sz w:val="24"/>
                <w:szCs w:val="24"/>
              </w:rPr>
              <w:t>Schiffsinventar</w:t>
            </w:r>
          </w:p>
          <w:p w:rsidR="00CC1021" w:rsidRPr="00CC1021" w:rsidRDefault="00CC1021" w:rsidP="00CC1021">
            <w:pPr>
              <w:rPr>
                <w:b/>
              </w:rPr>
            </w:pPr>
            <w:r w:rsidRPr="00CC1021">
              <w:rPr>
                <w:b/>
              </w:rPr>
              <w:t>Was befindet sich wo im Boot und wie wird es benutzt</w:t>
            </w:r>
          </w:p>
        </w:tc>
      </w:tr>
      <w:tr w:rsidR="00CC1021" w:rsidRPr="00E14A4C" w:rsidTr="00CC1021">
        <w:trPr>
          <w:trHeight w:val="567"/>
        </w:trPr>
        <w:tc>
          <w:tcPr>
            <w:tcW w:w="9606" w:type="dxa"/>
          </w:tcPr>
          <w:p w:rsidR="00CC1021" w:rsidRPr="00E14A4C" w:rsidRDefault="00CC102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Kochen</w:t>
            </w:r>
            <w:r w:rsidRPr="00E14A4C">
              <w:rPr>
                <w:sz w:val="24"/>
                <w:szCs w:val="24"/>
              </w:rPr>
              <w:br/>
            </w:r>
          </w:p>
        </w:tc>
      </w:tr>
      <w:tr w:rsidR="00CC1021" w:rsidRPr="00E14A4C" w:rsidTr="00CC1021">
        <w:trPr>
          <w:trHeight w:val="567"/>
        </w:trPr>
        <w:tc>
          <w:tcPr>
            <w:tcW w:w="9606" w:type="dxa"/>
          </w:tcPr>
          <w:p w:rsidR="00CC1021" w:rsidRPr="00E14A4C" w:rsidRDefault="00CC102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lastRenderedPageBreak/>
              <w:t>Essen</w:t>
            </w:r>
            <w:r w:rsidRPr="00E14A4C">
              <w:rPr>
                <w:sz w:val="24"/>
                <w:szCs w:val="24"/>
              </w:rPr>
              <w:br/>
            </w:r>
          </w:p>
        </w:tc>
      </w:tr>
      <w:tr w:rsidR="00CC1021" w:rsidRPr="00E14A4C" w:rsidTr="00CC1021">
        <w:trPr>
          <w:trHeight w:val="567"/>
        </w:trPr>
        <w:tc>
          <w:tcPr>
            <w:tcW w:w="9606" w:type="dxa"/>
          </w:tcPr>
          <w:p w:rsidR="00CC1021" w:rsidRPr="00E14A4C" w:rsidRDefault="00CC102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Toilette</w:t>
            </w:r>
            <w:r w:rsidRPr="00E14A4C">
              <w:rPr>
                <w:sz w:val="24"/>
                <w:szCs w:val="24"/>
              </w:rPr>
              <w:br/>
            </w:r>
          </w:p>
        </w:tc>
      </w:tr>
      <w:tr w:rsidR="00CC1021" w:rsidRPr="00E14A4C" w:rsidTr="00CC1021">
        <w:trPr>
          <w:trHeight w:val="567"/>
        </w:trPr>
        <w:tc>
          <w:tcPr>
            <w:tcW w:w="9606" w:type="dxa"/>
          </w:tcPr>
          <w:p w:rsidR="00CC1021" w:rsidRPr="00E14A4C" w:rsidRDefault="004B6A6F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E14A4C">
              <w:rPr>
                <w:sz w:val="24"/>
                <w:szCs w:val="24"/>
              </w:rPr>
              <w:t>Stauplan</w:t>
            </w:r>
            <w:proofErr w:type="spellEnd"/>
          </w:p>
        </w:tc>
      </w:tr>
    </w:tbl>
    <w:p w:rsidR="00CA4C30" w:rsidRDefault="00CA4C30" w:rsidP="00CA4C30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Pr="000E2B5E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 w:rsidRPr="000E2B5E">
              <w:rPr>
                <w:rFonts w:ascii="Arial" w:hAnsi="Arial" w:cs="Arial"/>
                <w:b/>
                <w:sz w:val="24"/>
                <w:szCs w:val="24"/>
              </w:rPr>
              <w:t>Hafen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Hafenregeln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Infrastruktu</w:t>
            </w:r>
            <w:r w:rsidR="004B6A6F" w:rsidRPr="00E14A4C">
              <w:rPr>
                <w:sz w:val="24"/>
                <w:szCs w:val="24"/>
              </w:rPr>
              <w:t>r</w:t>
            </w:r>
          </w:p>
        </w:tc>
      </w:tr>
    </w:tbl>
    <w:p w:rsidR="00CA4C30" w:rsidRDefault="00CA4C30" w:rsidP="00CA4C30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0E2B5E" w:rsidTr="00D278E1">
        <w:tc>
          <w:tcPr>
            <w:tcW w:w="9606" w:type="dxa"/>
          </w:tcPr>
          <w:p w:rsidR="00D278E1" w:rsidRDefault="00D278E1" w:rsidP="009712A8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2B5E">
              <w:rPr>
                <w:rFonts w:ascii="Arial" w:hAnsi="Arial" w:cs="Arial"/>
                <w:b/>
                <w:sz w:val="24"/>
                <w:szCs w:val="24"/>
              </w:rPr>
              <w:t>Meteo</w:t>
            </w:r>
            <w:proofErr w:type="spellEnd"/>
            <w:r w:rsidRPr="000E2B5E">
              <w:rPr>
                <w:rFonts w:ascii="Arial" w:hAnsi="Arial" w:cs="Arial"/>
                <w:b/>
                <w:sz w:val="24"/>
                <w:szCs w:val="24"/>
              </w:rPr>
              <w:t>/Geografie</w:t>
            </w:r>
          </w:p>
          <w:p w:rsidR="00D278E1" w:rsidRPr="002C5B0C" w:rsidRDefault="00D278E1" w:rsidP="002C5B0C">
            <w:pPr>
              <w:pStyle w:val="Textkrper"/>
            </w:pPr>
            <w:r>
              <w:t>Was gibt es für Windsysteme, wo sind die Untiefen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regionale Windverhältniss</w:t>
            </w:r>
            <w:r w:rsidR="004B6A6F" w:rsidRPr="00E14A4C">
              <w:rPr>
                <w:sz w:val="24"/>
                <w:szCs w:val="24"/>
              </w:rPr>
              <w:t>e</w:t>
            </w:r>
          </w:p>
        </w:tc>
      </w:tr>
      <w:tr w:rsidR="00D278E1" w:rsidRPr="00E14A4C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B6A6F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Gefahre</w:t>
            </w:r>
            <w:r w:rsidR="004B6A6F" w:rsidRPr="00E14A4C">
              <w:rPr>
                <w:sz w:val="24"/>
                <w:szCs w:val="24"/>
              </w:rPr>
              <w:t>n</w:t>
            </w:r>
          </w:p>
        </w:tc>
      </w:tr>
    </w:tbl>
    <w:p w:rsidR="00CD060B" w:rsidRDefault="00CD060B" w:rsidP="004F0E6D"/>
    <w:tbl>
      <w:tblPr>
        <w:tblStyle w:val="Tabellengitternetz"/>
        <w:tblW w:w="0" w:type="auto"/>
        <w:tblLook w:val="01E0"/>
      </w:tblPr>
      <w:tblGrid>
        <w:gridCol w:w="9606"/>
      </w:tblGrid>
      <w:tr w:rsidR="00D278E1" w:rsidRPr="0011504A" w:rsidTr="00D278E1">
        <w:tc>
          <w:tcPr>
            <w:tcW w:w="9606" w:type="dxa"/>
            <w:tcBorders>
              <w:bottom w:val="single" w:sz="4" w:space="0" w:color="auto"/>
            </w:tcBorders>
          </w:tcPr>
          <w:p w:rsidR="00D278E1" w:rsidRDefault="00D278E1" w:rsidP="004415E6">
            <w:pPr>
              <w:pStyle w:val="berschrift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Verhalten bei Unfall und bei Schäden</w:t>
            </w:r>
          </w:p>
          <w:p w:rsidR="00D278E1" w:rsidRPr="0011504A" w:rsidRDefault="00D278E1" w:rsidP="004415E6">
            <w:pPr>
              <w:pStyle w:val="Textkrper"/>
            </w:pPr>
          </w:p>
        </w:tc>
      </w:tr>
      <w:tr w:rsidR="00D278E1" w:rsidRPr="0011504A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4415E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Unfall (siehe Checkliste auf Boot und auf SailCom Ausweis)</w:t>
            </w:r>
          </w:p>
        </w:tc>
      </w:tr>
      <w:tr w:rsidR="00D278E1" w:rsidRPr="0011504A" w:rsidTr="00D278E1">
        <w:trPr>
          <w:trHeight w:val="567"/>
        </w:trPr>
        <w:tc>
          <w:tcPr>
            <w:tcW w:w="9606" w:type="dxa"/>
          </w:tcPr>
          <w:p w:rsidR="00D278E1" w:rsidRPr="00E14A4C" w:rsidRDefault="00D278E1" w:rsidP="00321165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14A4C">
              <w:rPr>
                <w:sz w:val="24"/>
                <w:szCs w:val="24"/>
              </w:rPr>
              <w:t>Schäden</w:t>
            </w:r>
            <w:r w:rsidRPr="00E14A4C">
              <w:rPr>
                <w:sz w:val="24"/>
                <w:szCs w:val="24"/>
              </w:rPr>
              <w:br/>
              <w:t>- Information Bootsteam in jedem Fall!</w:t>
            </w:r>
            <w:r w:rsidRPr="00E14A4C">
              <w:rPr>
                <w:sz w:val="24"/>
                <w:szCs w:val="24"/>
              </w:rPr>
              <w:br/>
              <w:t>- Information Geschäftsstelle, falls Boot nicht mehr nutzbar</w:t>
            </w:r>
            <w:r w:rsidRPr="00E14A4C">
              <w:rPr>
                <w:sz w:val="24"/>
                <w:szCs w:val="24"/>
              </w:rPr>
              <w:br/>
              <w:t>- Eintrag ins Logbuch, in jedem Fall</w:t>
            </w:r>
            <w:r w:rsidRPr="00E14A4C">
              <w:rPr>
                <w:sz w:val="24"/>
                <w:szCs w:val="24"/>
              </w:rPr>
              <w:br/>
              <w:t>Der letzte Nutzer ist IMMER der Verursacher!</w:t>
            </w:r>
          </w:p>
        </w:tc>
      </w:tr>
    </w:tbl>
    <w:p w:rsidR="00CD060B" w:rsidRPr="00CA4C30" w:rsidRDefault="00CD060B" w:rsidP="004F0E6D"/>
    <w:sectPr w:rsidR="00CD060B" w:rsidRPr="00CA4C30" w:rsidSect="00E6268E">
      <w:footerReference w:type="default" r:id="rId11"/>
      <w:type w:val="continuous"/>
      <w:pgSz w:w="11907" w:h="16840" w:code="9"/>
      <w:pgMar w:top="851" w:right="851" w:bottom="567" w:left="851" w:header="425" w:footer="284" w:gutter="0"/>
      <w:cols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36" w:rsidRDefault="00B40B36">
      <w:r>
        <w:separator/>
      </w:r>
    </w:p>
  </w:endnote>
  <w:endnote w:type="continuationSeparator" w:id="0">
    <w:p w:rsidR="00B40B36" w:rsidRDefault="00B4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u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1E0"/>
    </w:tblPr>
    <w:tblGrid>
      <w:gridCol w:w="5637"/>
      <w:gridCol w:w="4708"/>
    </w:tblGrid>
    <w:tr w:rsidR="00C16112" w:rsidTr="006D515A">
      <w:tc>
        <w:tcPr>
          <w:tcW w:w="5637" w:type="dxa"/>
        </w:tcPr>
        <w:p w:rsidR="00C16112" w:rsidRDefault="00C16112" w:rsidP="00877822">
          <w:pPr>
            <w:pStyle w:val="Fuzeile"/>
          </w:pPr>
          <w:r>
            <w:t>Einweisungs-Themen, V</w:t>
          </w:r>
          <w:r w:rsidR="00877822">
            <w:t>2</w:t>
          </w:r>
          <w:r>
            <w:t xml:space="preserve">, </w:t>
          </w:r>
          <w:r w:rsidR="00877822">
            <w:t>März</w:t>
          </w:r>
          <w:r>
            <w:t xml:space="preserve"> 2014</w:t>
          </w:r>
        </w:p>
      </w:tc>
      <w:tc>
        <w:tcPr>
          <w:tcW w:w="4708" w:type="dxa"/>
        </w:tcPr>
        <w:p w:rsidR="00C16112" w:rsidRDefault="00C16112" w:rsidP="006D515A">
          <w:pPr>
            <w:pStyle w:val="Fuzeile"/>
            <w:jc w:val="right"/>
          </w:pPr>
          <w:r>
            <w:t xml:space="preserve">Seite </w:t>
          </w:r>
          <w:r w:rsidR="00E677C8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 w:rsidR="00E677C8">
            <w:rPr>
              <w:rStyle w:val="Seitenzahl"/>
            </w:rPr>
            <w:fldChar w:fldCharType="separate"/>
          </w:r>
          <w:r w:rsidR="009D15F9">
            <w:rPr>
              <w:rStyle w:val="Seitenzahl"/>
              <w:noProof/>
            </w:rPr>
            <w:t>1</w:t>
          </w:r>
          <w:r w:rsidR="00E677C8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 w:rsidR="00E677C8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 w:rsidR="00E677C8">
            <w:rPr>
              <w:rStyle w:val="Seitenzahl"/>
            </w:rPr>
            <w:fldChar w:fldCharType="separate"/>
          </w:r>
          <w:r w:rsidR="009D15F9">
            <w:rPr>
              <w:rStyle w:val="Seitenzahl"/>
              <w:noProof/>
            </w:rPr>
            <w:t>3</w:t>
          </w:r>
          <w:r w:rsidR="00E677C8">
            <w:rPr>
              <w:rStyle w:val="Seitenzahl"/>
            </w:rPr>
            <w:fldChar w:fldCharType="end"/>
          </w:r>
        </w:p>
      </w:tc>
    </w:tr>
  </w:tbl>
  <w:p w:rsidR="00C16112" w:rsidRDefault="00C1611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1E0"/>
    </w:tblPr>
    <w:tblGrid>
      <w:gridCol w:w="5172"/>
      <w:gridCol w:w="5173"/>
    </w:tblGrid>
    <w:tr w:rsidR="00CC1021" w:rsidTr="00ED752B">
      <w:tc>
        <w:tcPr>
          <w:tcW w:w="5172" w:type="dxa"/>
        </w:tcPr>
        <w:p w:rsidR="00CC1021" w:rsidRDefault="00C16112" w:rsidP="00C16112">
          <w:pPr>
            <w:pStyle w:val="Fuzeile"/>
          </w:pPr>
          <w:r>
            <w:t>Einweisungs-</w:t>
          </w:r>
          <w:r w:rsidR="00CC1021">
            <w:t xml:space="preserve">Instruktionen </w:t>
          </w:r>
          <w:r>
            <w:t>V1 – Jan 2014</w:t>
          </w:r>
        </w:p>
      </w:tc>
      <w:tc>
        <w:tcPr>
          <w:tcW w:w="5173" w:type="dxa"/>
        </w:tcPr>
        <w:p w:rsidR="00CC1021" w:rsidRDefault="00CC1021" w:rsidP="00675F07">
          <w:pPr>
            <w:pStyle w:val="Fuzeile"/>
            <w:jc w:val="right"/>
          </w:pPr>
          <w:r>
            <w:t xml:space="preserve">Seite </w:t>
          </w:r>
          <w:r w:rsidR="00E677C8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 w:rsidR="00E677C8">
            <w:rPr>
              <w:rStyle w:val="Seitenzahl"/>
            </w:rPr>
            <w:fldChar w:fldCharType="separate"/>
          </w:r>
          <w:r w:rsidR="00C16112">
            <w:rPr>
              <w:rStyle w:val="Seitenzahl"/>
              <w:noProof/>
            </w:rPr>
            <w:t>1</w:t>
          </w:r>
          <w:r w:rsidR="00E677C8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 w:rsidR="00E677C8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 w:rsidR="00E677C8">
            <w:rPr>
              <w:rStyle w:val="Seitenzahl"/>
            </w:rPr>
            <w:fldChar w:fldCharType="separate"/>
          </w:r>
          <w:r w:rsidR="00174DC2">
            <w:rPr>
              <w:rStyle w:val="Seitenzahl"/>
              <w:noProof/>
            </w:rPr>
            <w:t>3</w:t>
          </w:r>
          <w:r w:rsidR="00E677C8">
            <w:rPr>
              <w:rStyle w:val="Seitenzahl"/>
            </w:rPr>
            <w:fldChar w:fldCharType="end"/>
          </w:r>
        </w:p>
      </w:tc>
    </w:tr>
  </w:tbl>
  <w:p w:rsidR="00CC1021" w:rsidRDefault="00CC102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1E0"/>
    </w:tblPr>
    <w:tblGrid>
      <w:gridCol w:w="5637"/>
      <w:gridCol w:w="4708"/>
    </w:tblGrid>
    <w:tr w:rsidR="00C16112" w:rsidTr="00033C76">
      <w:tc>
        <w:tcPr>
          <w:tcW w:w="5637" w:type="dxa"/>
        </w:tcPr>
        <w:p w:rsidR="00C16112" w:rsidRDefault="00C16112" w:rsidP="006D515A">
          <w:pPr>
            <w:pStyle w:val="Fuzeile"/>
          </w:pPr>
          <w:r>
            <w:t>Einweisungs-Themen, V1, Jan 2014</w:t>
          </w:r>
        </w:p>
      </w:tc>
      <w:tc>
        <w:tcPr>
          <w:tcW w:w="4708" w:type="dxa"/>
        </w:tcPr>
        <w:p w:rsidR="00C16112" w:rsidRDefault="00C16112" w:rsidP="006D515A">
          <w:pPr>
            <w:pStyle w:val="Fuzeile"/>
            <w:jc w:val="right"/>
          </w:pPr>
          <w:r>
            <w:t xml:space="preserve">Seite </w:t>
          </w:r>
          <w:r w:rsidR="00E677C8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 w:rsidR="00E677C8">
            <w:rPr>
              <w:rStyle w:val="Seitenzahl"/>
            </w:rPr>
            <w:fldChar w:fldCharType="separate"/>
          </w:r>
          <w:r w:rsidR="009D15F9">
            <w:rPr>
              <w:rStyle w:val="Seitenzahl"/>
              <w:noProof/>
            </w:rPr>
            <w:t>3</w:t>
          </w:r>
          <w:r w:rsidR="00E677C8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 w:rsidR="00E677C8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 w:rsidR="00E677C8">
            <w:rPr>
              <w:rStyle w:val="Seitenzahl"/>
            </w:rPr>
            <w:fldChar w:fldCharType="separate"/>
          </w:r>
          <w:r w:rsidR="009D15F9">
            <w:rPr>
              <w:rStyle w:val="Seitenzahl"/>
              <w:noProof/>
            </w:rPr>
            <w:t>3</w:t>
          </w:r>
          <w:r w:rsidR="00E677C8">
            <w:rPr>
              <w:rStyle w:val="Seitenzahl"/>
            </w:rPr>
            <w:fldChar w:fldCharType="end"/>
          </w:r>
        </w:p>
      </w:tc>
    </w:tr>
  </w:tbl>
  <w:p w:rsidR="00CC1021" w:rsidRDefault="00CC10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36" w:rsidRDefault="00B40B36">
      <w:r>
        <w:separator/>
      </w:r>
    </w:p>
  </w:footnote>
  <w:footnote w:type="continuationSeparator" w:id="0">
    <w:p w:rsidR="00B40B36" w:rsidRDefault="00B4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21" w:rsidRDefault="002F0EBF" w:rsidP="00675F07">
    <w:pPr>
      <w:tabs>
        <w:tab w:val="left" w:pos="6237"/>
      </w:tabs>
      <w:rPr>
        <w:rFonts w:ascii="Avant Guard" w:hAnsi="Avant Guard"/>
        <w:spacing w:val="46"/>
        <w:sz w:val="10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731645" cy="654685"/>
          <wp:effectExtent l="19050" t="0" r="1905" b="0"/>
          <wp:wrapSquare wrapText="bothSides"/>
          <wp:docPr id="4" name="Bild 4" descr="Offizielles Logo schwar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fizielles Logo schwar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021" w:rsidRDefault="00CC1021" w:rsidP="00675F07">
    <w:pPr>
      <w:tabs>
        <w:tab w:val="left" w:pos="6237"/>
      </w:tabs>
      <w:jc w:val="right"/>
      <w:rPr>
        <w:sz w:val="18"/>
      </w:rPr>
    </w:pPr>
    <w:r>
      <w:rPr>
        <w:sz w:val="18"/>
      </w:rPr>
      <w:t>Postfach 527, CH-6343 Rotkreuz</w:t>
    </w:r>
  </w:p>
  <w:p w:rsidR="00CC1021" w:rsidRDefault="00CC1021" w:rsidP="00675F07">
    <w:pPr>
      <w:tabs>
        <w:tab w:val="left" w:pos="6237"/>
      </w:tabs>
      <w:jc w:val="right"/>
      <w:rPr>
        <w:sz w:val="18"/>
      </w:rPr>
    </w:pPr>
    <w:r>
      <w:rPr>
        <w:sz w:val="18"/>
      </w:rPr>
      <w:t>Telefon: 041 783 28 29 / Telefax: 041 783 28 39</w:t>
    </w:r>
  </w:p>
  <w:p w:rsidR="00CC1021" w:rsidRDefault="00CC1021" w:rsidP="00675F07">
    <w:pPr>
      <w:tabs>
        <w:tab w:val="left" w:pos="6237"/>
      </w:tabs>
      <w:jc w:val="right"/>
      <w:rPr>
        <w:sz w:val="18"/>
        <w:lang w:val="it-IT"/>
      </w:rPr>
    </w:pPr>
    <w:r>
      <w:rPr>
        <w:sz w:val="18"/>
        <w:lang w:val="it-IT"/>
      </w:rPr>
      <w:t>E-Mail: info@sailcom.ch</w:t>
    </w:r>
  </w:p>
  <w:p w:rsidR="00CC1021" w:rsidRPr="00E14A4C" w:rsidRDefault="00CC1021" w:rsidP="00675F07">
    <w:pPr>
      <w:tabs>
        <w:tab w:val="left" w:pos="6237"/>
      </w:tabs>
      <w:jc w:val="right"/>
      <w:rPr>
        <w:sz w:val="18"/>
        <w:lang w:val="it-IT"/>
      </w:rPr>
    </w:pPr>
    <w:r w:rsidRPr="00E14A4C">
      <w:rPr>
        <w:sz w:val="18"/>
        <w:lang w:val="it-IT"/>
      </w:rPr>
      <w:t>Internet: www.sailcom.ch</w:t>
    </w:r>
  </w:p>
  <w:p w:rsidR="00CC1021" w:rsidRPr="00E14A4C" w:rsidRDefault="00CC1021" w:rsidP="00675F07">
    <w:pPr>
      <w:pBdr>
        <w:bottom w:val="single" w:sz="4" w:space="1" w:color="auto"/>
      </w:pBdr>
      <w:tabs>
        <w:tab w:val="left" w:pos="6237"/>
      </w:tabs>
      <w:rPr>
        <w:rFonts w:ascii="Avant Guard" w:hAnsi="Avant Guard"/>
        <w:spacing w:val="40"/>
        <w:sz w:val="6"/>
        <w:lang w:val="it-IT"/>
      </w:rPr>
    </w:pPr>
  </w:p>
  <w:p w:rsidR="00CC1021" w:rsidRPr="00E14A4C" w:rsidRDefault="00CC1021" w:rsidP="00675F07">
    <w:pPr>
      <w:pBdr>
        <w:bottom w:val="single" w:sz="4" w:space="1" w:color="auto"/>
      </w:pBdr>
      <w:tabs>
        <w:tab w:val="left" w:pos="6237"/>
      </w:tabs>
      <w:rPr>
        <w:rFonts w:ascii="Avant Guard" w:hAnsi="Avant Guard"/>
        <w:spacing w:val="40"/>
        <w:sz w:val="6"/>
        <w:lang w:val="it-IT"/>
      </w:rPr>
    </w:pPr>
  </w:p>
  <w:p w:rsidR="00CC1021" w:rsidRPr="00E14A4C" w:rsidRDefault="00CC1021">
    <w:pPr>
      <w:pStyle w:val="Kopfzeile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21" w:rsidRDefault="002F0EBF">
    <w:pPr>
      <w:tabs>
        <w:tab w:val="left" w:pos="6237"/>
      </w:tabs>
      <w:rPr>
        <w:rFonts w:ascii="Avant Guard" w:hAnsi="Avant Guard"/>
        <w:spacing w:val="46"/>
        <w:sz w:val="10"/>
      </w:rPr>
    </w:pPr>
    <w:r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731645" cy="654685"/>
          <wp:effectExtent l="19050" t="0" r="1905" b="0"/>
          <wp:wrapSquare wrapText="bothSides"/>
          <wp:docPr id="3" name="Bild 3" descr="Offizielles Logo schwar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zielles Logo schwar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021" w:rsidRDefault="00CC1021" w:rsidP="002E2859">
    <w:pPr>
      <w:tabs>
        <w:tab w:val="left" w:pos="6237"/>
      </w:tabs>
      <w:jc w:val="right"/>
      <w:rPr>
        <w:sz w:val="18"/>
      </w:rPr>
    </w:pPr>
    <w:r>
      <w:rPr>
        <w:sz w:val="18"/>
      </w:rPr>
      <w:t>Postfach 527, CH-6343 Rotkreuz</w:t>
    </w:r>
  </w:p>
  <w:p w:rsidR="00CC1021" w:rsidRDefault="00CC1021" w:rsidP="002E2859">
    <w:pPr>
      <w:tabs>
        <w:tab w:val="left" w:pos="6237"/>
      </w:tabs>
      <w:jc w:val="right"/>
      <w:rPr>
        <w:sz w:val="18"/>
      </w:rPr>
    </w:pPr>
    <w:r>
      <w:rPr>
        <w:sz w:val="18"/>
      </w:rPr>
      <w:t>Telefon: 041 783 28 29 / Telefax: 041 783 28 39</w:t>
    </w:r>
  </w:p>
  <w:p w:rsidR="00CC1021" w:rsidRDefault="00CC1021" w:rsidP="002E2859">
    <w:pPr>
      <w:tabs>
        <w:tab w:val="left" w:pos="6237"/>
      </w:tabs>
      <w:jc w:val="right"/>
      <w:rPr>
        <w:sz w:val="18"/>
        <w:lang w:val="it-IT"/>
      </w:rPr>
    </w:pPr>
    <w:r>
      <w:rPr>
        <w:sz w:val="18"/>
        <w:lang w:val="it-IT"/>
      </w:rPr>
      <w:t>E-Mail: info@sailcom.ch</w:t>
    </w:r>
  </w:p>
  <w:p w:rsidR="00CC1021" w:rsidRPr="00E14A4C" w:rsidRDefault="00CC1021" w:rsidP="002E2859">
    <w:pPr>
      <w:tabs>
        <w:tab w:val="left" w:pos="6237"/>
      </w:tabs>
      <w:jc w:val="right"/>
      <w:rPr>
        <w:sz w:val="18"/>
        <w:lang w:val="it-IT"/>
      </w:rPr>
    </w:pPr>
    <w:r w:rsidRPr="00E14A4C">
      <w:rPr>
        <w:sz w:val="18"/>
        <w:lang w:val="it-IT"/>
      </w:rPr>
      <w:t>Internet: www.sailcom.ch</w:t>
    </w:r>
  </w:p>
  <w:p w:rsidR="00CC1021" w:rsidRPr="00E14A4C" w:rsidRDefault="00CC1021">
    <w:pPr>
      <w:pBdr>
        <w:bottom w:val="single" w:sz="4" w:space="1" w:color="auto"/>
      </w:pBdr>
      <w:tabs>
        <w:tab w:val="left" w:pos="6237"/>
      </w:tabs>
      <w:rPr>
        <w:rFonts w:ascii="Avant Guard" w:hAnsi="Avant Guard"/>
        <w:spacing w:val="40"/>
        <w:sz w:val="6"/>
        <w:lang w:val="it-IT"/>
      </w:rPr>
    </w:pPr>
  </w:p>
  <w:p w:rsidR="00CC1021" w:rsidRPr="00E14A4C" w:rsidRDefault="00CC1021">
    <w:pPr>
      <w:pBdr>
        <w:bottom w:val="single" w:sz="4" w:space="1" w:color="auto"/>
      </w:pBdr>
      <w:tabs>
        <w:tab w:val="left" w:pos="6237"/>
      </w:tabs>
      <w:rPr>
        <w:rFonts w:ascii="Avant Guard" w:hAnsi="Avant Guard"/>
        <w:spacing w:val="40"/>
        <w:sz w:val="6"/>
        <w:lang w:val="it-IT"/>
      </w:rPr>
    </w:pPr>
  </w:p>
  <w:p w:rsidR="00CC1021" w:rsidRPr="00E14A4C" w:rsidRDefault="00CC1021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1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62F81"/>
    <w:multiLevelType w:val="hybridMultilevel"/>
    <w:tmpl w:val="69C89848"/>
    <w:lvl w:ilvl="0" w:tplc="DA72F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D4EEC"/>
    <w:multiLevelType w:val="singleLevel"/>
    <w:tmpl w:val="F4B8CABC"/>
    <w:lvl w:ilvl="0">
      <w:start w:val="8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7F04EBA"/>
    <w:multiLevelType w:val="hybridMultilevel"/>
    <w:tmpl w:val="1ABABF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7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3DAE7D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FD5B0D"/>
    <w:multiLevelType w:val="singleLevel"/>
    <w:tmpl w:val="B82E2C00"/>
    <w:lvl w:ilvl="0">
      <w:start w:val="8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72C6008"/>
    <w:multiLevelType w:val="hybridMultilevel"/>
    <w:tmpl w:val="A4D4D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attachedTemplate r:id="rId1"/>
  <w:stylePaneFormatFilter w:val="3F01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2859"/>
    <w:rsid w:val="00033C76"/>
    <w:rsid w:val="000E2B5E"/>
    <w:rsid w:val="0011504A"/>
    <w:rsid w:val="00174DC2"/>
    <w:rsid w:val="00242A86"/>
    <w:rsid w:val="00262283"/>
    <w:rsid w:val="0027414D"/>
    <w:rsid w:val="00287DB8"/>
    <w:rsid w:val="00287EB4"/>
    <w:rsid w:val="002C5B0C"/>
    <w:rsid w:val="002C694F"/>
    <w:rsid w:val="002E2859"/>
    <w:rsid w:val="002F0EBF"/>
    <w:rsid w:val="00321165"/>
    <w:rsid w:val="00382C16"/>
    <w:rsid w:val="003915DE"/>
    <w:rsid w:val="003E0D6C"/>
    <w:rsid w:val="003E67A9"/>
    <w:rsid w:val="004415E6"/>
    <w:rsid w:val="004B6A6F"/>
    <w:rsid w:val="004E2794"/>
    <w:rsid w:val="004F0E6D"/>
    <w:rsid w:val="004F74B8"/>
    <w:rsid w:val="005059C0"/>
    <w:rsid w:val="005C22CC"/>
    <w:rsid w:val="005E52DE"/>
    <w:rsid w:val="005F09AC"/>
    <w:rsid w:val="0063083D"/>
    <w:rsid w:val="00675F07"/>
    <w:rsid w:val="007215BA"/>
    <w:rsid w:val="00795D68"/>
    <w:rsid w:val="007F1D59"/>
    <w:rsid w:val="008433D7"/>
    <w:rsid w:val="00877822"/>
    <w:rsid w:val="009070B7"/>
    <w:rsid w:val="00932697"/>
    <w:rsid w:val="009504D6"/>
    <w:rsid w:val="009712A8"/>
    <w:rsid w:val="00974151"/>
    <w:rsid w:val="009B5183"/>
    <w:rsid w:val="009D15F9"/>
    <w:rsid w:val="00A17DE5"/>
    <w:rsid w:val="00A62415"/>
    <w:rsid w:val="00AF7D80"/>
    <w:rsid w:val="00B40B36"/>
    <w:rsid w:val="00BC5834"/>
    <w:rsid w:val="00C1079F"/>
    <w:rsid w:val="00C16112"/>
    <w:rsid w:val="00C33AF5"/>
    <w:rsid w:val="00CA4C30"/>
    <w:rsid w:val="00CC1021"/>
    <w:rsid w:val="00CD060B"/>
    <w:rsid w:val="00D278E1"/>
    <w:rsid w:val="00D35C30"/>
    <w:rsid w:val="00D568C2"/>
    <w:rsid w:val="00DE38E2"/>
    <w:rsid w:val="00E14A4C"/>
    <w:rsid w:val="00E54F27"/>
    <w:rsid w:val="00E6268E"/>
    <w:rsid w:val="00E677C8"/>
    <w:rsid w:val="00EB7566"/>
    <w:rsid w:val="00ED752B"/>
    <w:rsid w:val="00F26397"/>
    <w:rsid w:val="00F672DA"/>
    <w:rsid w:val="00F86E08"/>
    <w:rsid w:val="00FA26D6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3AF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33AF5"/>
    <w:pPr>
      <w:keepNext/>
      <w:tabs>
        <w:tab w:val="left" w:pos="6237"/>
      </w:tabs>
      <w:outlineLvl w:val="0"/>
    </w:pPr>
    <w:rPr>
      <w:rFonts w:ascii="Matisse ITC" w:hAnsi="Matisse ITC"/>
      <w:sz w:val="56"/>
    </w:rPr>
  </w:style>
  <w:style w:type="paragraph" w:styleId="berschrift2">
    <w:name w:val="heading 2"/>
    <w:basedOn w:val="Standard"/>
    <w:next w:val="Standard"/>
    <w:qFormat/>
    <w:rsid w:val="00C33AF5"/>
    <w:pPr>
      <w:keepNext/>
      <w:tabs>
        <w:tab w:val="left" w:pos="623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33AF5"/>
    <w:pPr>
      <w:keepNext/>
      <w:tabs>
        <w:tab w:val="left" w:pos="6237"/>
      </w:tabs>
      <w:outlineLvl w:val="2"/>
    </w:pPr>
    <w:rPr>
      <w:b/>
      <w:cap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3AF5"/>
  </w:style>
  <w:style w:type="paragraph" w:styleId="Textkrper">
    <w:name w:val="Body Text"/>
    <w:basedOn w:val="Standard"/>
    <w:rsid w:val="00C33AF5"/>
    <w:pPr>
      <w:tabs>
        <w:tab w:val="left" w:pos="6237"/>
      </w:tabs>
    </w:pPr>
    <w:rPr>
      <w:b/>
    </w:rPr>
  </w:style>
  <w:style w:type="paragraph" w:styleId="Textkrper2">
    <w:name w:val="Body Text 2"/>
    <w:basedOn w:val="Standard"/>
    <w:rsid w:val="00C33AF5"/>
    <w:pPr>
      <w:tabs>
        <w:tab w:val="left" w:pos="6237"/>
      </w:tabs>
    </w:pPr>
    <w:rPr>
      <w:sz w:val="20"/>
    </w:rPr>
  </w:style>
  <w:style w:type="paragraph" w:styleId="Textkrper3">
    <w:name w:val="Body Text 3"/>
    <w:basedOn w:val="Standard"/>
    <w:rsid w:val="00C33AF5"/>
    <w:pPr>
      <w:tabs>
        <w:tab w:val="left" w:pos="6237"/>
      </w:tabs>
      <w:jc w:val="both"/>
    </w:pPr>
    <w:rPr>
      <w:rFonts w:ascii="Arial Narrow" w:hAnsi="Arial Narrow"/>
      <w:sz w:val="20"/>
    </w:rPr>
  </w:style>
  <w:style w:type="table" w:styleId="Tabellengitternetz">
    <w:name w:val="Table Grid"/>
    <w:basedOn w:val="NormaleTabelle"/>
    <w:rsid w:val="00115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4A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F74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74B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3AF5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33AF5"/>
    <w:pPr>
      <w:keepNext/>
      <w:tabs>
        <w:tab w:val="left" w:pos="6237"/>
      </w:tabs>
      <w:outlineLvl w:val="0"/>
    </w:pPr>
    <w:rPr>
      <w:rFonts w:ascii="Matisse ITC" w:hAnsi="Matisse ITC"/>
      <w:sz w:val="56"/>
    </w:rPr>
  </w:style>
  <w:style w:type="paragraph" w:styleId="berschrift2">
    <w:name w:val="heading 2"/>
    <w:basedOn w:val="Standard"/>
    <w:next w:val="Standard"/>
    <w:qFormat/>
    <w:rsid w:val="00C33AF5"/>
    <w:pPr>
      <w:keepNext/>
      <w:tabs>
        <w:tab w:val="left" w:pos="623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33AF5"/>
    <w:pPr>
      <w:keepNext/>
      <w:tabs>
        <w:tab w:val="left" w:pos="6237"/>
      </w:tabs>
      <w:outlineLvl w:val="2"/>
    </w:pPr>
    <w:rPr>
      <w:b/>
      <w:cap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3AF5"/>
  </w:style>
  <w:style w:type="paragraph" w:styleId="Textkrper">
    <w:name w:val="Body Text"/>
    <w:basedOn w:val="Standard"/>
    <w:rsid w:val="00C33AF5"/>
    <w:pPr>
      <w:tabs>
        <w:tab w:val="left" w:pos="6237"/>
      </w:tabs>
    </w:pPr>
    <w:rPr>
      <w:b/>
    </w:rPr>
  </w:style>
  <w:style w:type="paragraph" w:styleId="Textkrper2">
    <w:name w:val="Body Text 2"/>
    <w:basedOn w:val="Standard"/>
    <w:rsid w:val="00C33AF5"/>
    <w:pPr>
      <w:tabs>
        <w:tab w:val="left" w:pos="6237"/>
      </w:tabs>
    </w:pPr>
    <w:rPr>
      <w:sz w:val="20"/>
    </w:rPr>
  </w:style>
  <w:style w:type="paragraph" w:styleId="Textkrper3">
    <w:name w:val="Body Text 3"/>
    <w:basedOn w:val="Standard"/>
    <w:rsid w:val="00C33AF5"/>
    <w:pPr>
      <w:tabs>
        <w:tab w:val="left" w:pos="6237"/>
      </w:tabs>
      <w:jc w:val="both"/>
    </w:pPr>
    <w:rPr>
      <w:rFonts w:ascii="Arial Narrow" w:hAnsi="Arial Narrow"/>
      <w:sz w:val="20"/>
    </w:rPr>
  </w:style>
  <w:style w:type="table" w:styleId="Tabellenraster">
    <w:name w:val="Table Grid"/>
    <w:basedOn w:val="NormaleTabelle"/>
    <w:rsid w:val="00115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14A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F74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74B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SailCom\SailCo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SailCom</Template>
  <TotalTime>0</TotalTime>
  <Pages>3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Kehrsatz, 5</vt:lpstr>
    </vt:vector>
  </TitlesOfParts>
  <Company>Carpe Diem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Kehrsatz, 5</dc:title>
  <dc:creator>Marcel Sohler</dc:creator>
  <cp:lastModifiedBy>Chris Moser</cp:lastModifiedBy>
  <cp:revision>5</cp:revision>
  <cp:lastPrinted>2014-04-11T17:05:00Z</cp:lastPrinted>
  <dcterms:created xsi:type="dcterms:W3CDTF">2014-04-08T15:05:00Z</dcterms:created>
  <dcterms:modified xsi:type="dcterms:W3CDTF">2014-04-30T14:37:00Z</dcterms:modified>
</cp:coreProperties>
</file>